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66F6" w:rsidRPr="00DC3BBE" w:rsidRDefault="00BC0AF1" w:rsidP="00BC0AF1">
      <w:pPr>
        <w:spacing w:line="276" w:lineRule="auto"/>
        <w:ind w:left="5040"/>
        <w:rPr>
          <w:b/>
          <w:bCs/>
          <w:sz w:val="22"/>
          <w:szCs w:val="22"/>
          <w:rtl/>
        </w:rPr>
      </w:pPr>
      <w:r w:rsidRPr="00DC3BBE">
        <w:rPr>
          <w:rFonts w:hint="cs"/>
          <w:b/>
          <w:bCs/>
          <w:sz w:val="22"/>
          <w:szCs w:val="22"/>
          <w:rtl/>
        </w:rPr>
        <w:t xml:space="preserve">  </w:t>
      </w:r>
    </w:p>
    <w:tbl>
      <w:tblPr>
        <w:tblStyle w:val="a7"/>
        <w:bidiVisual/>
        <w:tblW w:w="5401" w:type="dxa"/>
        <w:tblInd w:w="3831" w:type="dxa"/>
        <w:tblLook w:val="04A0" w:firstRow="1" w:lastRow="0" w:firstColumn="1" w:lastColumn="0" w:noHBand="0" w:noVBand="1"/>
      </w:tblPr>
      <w:tblGrid>
        <w:gridCol w:w="1478"/>
        <w:gridCol w:w="3923"/>
      </w:tblGrid>
      <w:tr w:rsidR="006966F6" w:rsidRPr="00DC3BBE" w:rsidTr="00A31F84">
        <w:trPr>
          <w:trHeight w:val="219"/>
        </w:trPr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</w:tcPr>
          <w:p w:rsidR="006966F6" w:rsidRPr="00DC3BBE" w:rsidRDefault="006966F6" w:rsidP="00BC0AF1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DC3BBE">
              <w:rPr>
                <w:rFonts w:hint="cs"/>
                <w:b/>
                <w:bCs/>
                <w:sz w:val="22"/>
                <w:szCs w:val="22"/>
                <w:rtl/>
              </w:rPr>
              <w:t>תאריך:</w:t>
            </w:r>
          </w:p>
        </w:tc>
        <w:tc>
          <w:tcPr>
            <w:tcW w:w="392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966F6" w:rsidRPr="00DC3BBE" w:rsidRDefault="006966F6" w:rsidP="00BC0AF1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DC3BBE">
              <w:rPr>
                <w:b/>
                <w:bCs/>
                <w:sz w:val="22"/>
                <w:szCs w:val="22"/>
                <w:rtl/>
              </w:rPr>
              <w:fldChar w:fldCharType="begin"/>
            </w:r>
            <w:r w:rsidRPr="00DC3BBE">
              <w:rPr>
                <w:b/>
                <w:bCs/>
                <w:sz w:val="22"/>
                <w:szCs w:val="22"/>
                <w:rtl/>
              </w:rPr>
              <w:instrText xml:space="preserve"> </w:instrText>
            </w:r>
            <w:r w:rsidRPr="00DC3BBE">
              <w:rPr>
                <w:rFonts w:hint="cs"/>
                <w:b/>
                <w:bCs/>
                <w:sz w:val="22"/>
                <w:szCs w:val="22"/>
              </w:rPr>
              <w:instrText>DATE  \@ "dd</w:instrText>
            </w:r>
            <w:r w:rsidRPr="00DC3BBE">
              <w:rPr>
                <w:rFonts w:hint="cs"/>
                <w:b/>
                <w:bCs/>
                <w:sz w:val="22"/>
                <w:szCs w:val="22"/>
                <w:rtl/>
              </w:rPr>
              <w:instrText xml:space="preserve">  ב</w:instrText>
            </w:r>
            <w:r w:rsidRPr="00DC3BBE">
              <w:rPr>
                <w:rFonts w:hint="cs"/>
                <w:b/>
                <w:bCs/>
                <w:sz w:val="22"/>
                <w:szCs w:val="22"/>
              </w:rPr>
              <w:instrText>MM, yyyy" \h  \* MERGEFORMAT</w:instrText>
            </w:r>
            <w:r w:rsidRPr="00DC3BBE">
              <w:rPr>
                <w:b/>
                <w:bCs/>
                <w:sz w:val="22"/>
                <w:szCs w:val="22"/>
                <w:rtl/>
              </w:rPr>
              <w:instrText xml:space="preserve"> </w:instrText>
            </w:r>
            <w:r w:rsidRPr="00DC3BBE">
              <w:rPr>
                <w:b/>
                <w:bCs/>
                <w:sz w:val="22"/>
                <w:szCs w:val="22"/>
                <w:rtl/>
              </w:rPr>
              <w:fldChar w:fldCharType="separate"/>
            </w:r>
            <w:r w:rsidR="009D1DFA">
              <w:rPr>
                <w:b/>
                <w:bCs/>
                <w:noProof/>
                <w:sz w:val="22"/>
                <w:szCs w:val="22"/>
                <w:rtl/>
              </w:rPr>
              <w:t>‏כ"ז  בניסן, תשע"ו</w:t>
            </w:r>
            <w:r w:rsidRPr="00DC3BBE">
              <w:rPr>
                <w:b/>
                <w:bCs/>
                <w:sz w:val="22"/>
                <w:szCs w:val="22"/>
                <w:rtl/>
              </w:rPr>
              <w:fldChar w:fldCharType="end"/>
            </w:r>
          </w:p>
        </w:tc>
      </w:tr>
      <w:tr w:rsidR="006966F6" w:rsidRPr="00DC3BBE" w:rsidTr="00A31F84">
        <w:trPr>
          <w:trHeight w:val="473"/>
        </w:trPr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</w:tcPr>
          <w:p w:rsidR="006966F6" w:rsidRPr="00DC3BBE" w:rsidRDefault="006966F6" w:rsidP="00BC0AF1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DC3BBE">
              <w:rPr>
                <w:rFonts w:hint="cs"/>
                <w:b/>
                <w:bCs/>
                <w:sz w:val="22"/>
                <w:szCs w:val="22"/>
                <w:rtl/>
              </w:rPr>
              <w:t>שם היחידה המקצועית:</w:t>
            </w:r>
          </w:p>
        </w:tc>
        <w:tc>
          <w:tcPr>
            <w:tcW w:w="3923" w:type="dxa"/>
            <w:tcBorders>
              <w:left w:val="nil"/>
              <w:right w:val="nil"/>
            </w:tcBorders>
            <w:vAlign w:val="bottom"/>
          </w:tcPr>
          <w:p w:rsidR="006966F6" w:rsidRPr="00DC3BBE" w:rsidRDefault="006966F6" w:rsidP="006966F6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DC3BBE">
              <w:rPr>
                <w:rFonts w:hint="cs"/>
                <w:b/>
                <w:bCs/>
                <w:sz w:val="22"/>
                <w:szCs w:val="22"/>
                <w:rtl/>
              </w:rPr>
              <w:t>המטה ליישום הרפורמה, אגף תורה וניהול ידע</w:t>
            </w:r>
          </w:p>
        </w:tc>
      </w:tr>
    </w:tbl>
    <w:p w:rsidR="00BC0AF1" w:rsidRPr="00DC3BBE" w:rsidRDefault="00BC0AF1" w:rsidP="006966F6">
      <w:pPr>
        <w:spacing w:line="276" w:lineRule="auto"/>
        <w:ind w:left="5040"/>
        <w:rPr>
          <w:b/>
          <w:bCs/>
          <w:sz w:val="22"/>
          <w:szCs w:val="22"/>
          <w:rtl/>
        </w:rPr>
      </w:pPr>
      <w:r w:rsidRPr="00DC3BBE">
        <w:rPr>
          <w:rFonts w:hint="cs"/>
          <w:b/>
          <w:bCs/>
          <w:sz w:val="22"/>
          <w:szCs w:val="22"/>
          <w:rtl/>
        </w:rPr>
        <w:t xml:space="preserve"> </w:t>
      </w:r>
    </w:p>
    <w:p w:rsidR="006D765D" w:rsidRPr="00DC3BBE" w:rsidRDefault="009D1DFA" w:rsidP="009D1DFA">
      <w:pPr>
        <w:spacing w:line="276" w:lineRule="auto"/>
        <w:jc w:val="center"/>
        <w:rPr>
          <w:b/>
          <w:bCs/>
          <w:sz w:val="22"/>
          <w:szCs w:val="22"/>
          <w:u w:val="single"/>
          <w:rtl/>
        </w:rPr>
      </w:pPr>
      <w:r>
        <w:rPr>
          <w:rFonts w:hint="cs"/>
          <w:b/>
          <w:bCs/>
          <w:sz w:val="22"/>
          <w:szCs w:val="22"/>
          <w:u w:val="single"/>
          <w:rtl/>
        </w:rPr>
        <w:t xml:space="preserve">פניה חדשה לוועדה </w:t>
      </w:r>
      <w:r w:rsidR="00DD4E65" w:rsidRPr="00DC3BBE">
        <w:rPr>
          <w:rFonts w:hint="cs"/>
          <w:b/>
          <w:bCs/>
          <w:sz w:val="22"/>
          <w:szCs w:val="22"/>
          <w:u w:val="single"/>
          <w:rtl/>
        </w:rPr>
        <w:t xml:space="preserve">התקשרויות </w:t>
      </w:r>
    </w:p>
    <w:p w:rsidR="00DD4E65" w:rsidRPr="00DC3BBE" w:rsidRDefault="00DD4E65" w:rsidP="00787212">
      <w:pPr>
        <w:spacing w:line="276" w:lineRule="auto"/>
        <w:rPr>
          <w:sz w:val="22"/>
          <w:szCs w:val="22"/>
          <w:rtl/>
        </w:rPr>
      </w:pPr>
    </w:p>
    <w:p w:rsidR="00271CFF" w:rsidRPr="009D1DFA" w:rsidRDefault="00271CFF" w:rsidP="009D1DFA">
      <w:pPr>
        <w:spacing w:line="360" w:lineRule="auto"/>
        <w:rPr>
          <w:sz w:val="22"/>
          <w:szCs w:val="22"/>
        </w:rPr>
      </w:pPr>
    </w:p>
    <w:tbl>
      <w:tblPr>
        <w:tblStyle w:val="a7"/>
        <w:bidiVisual/>
        <w:tblW w:w="0" w:type="auto"/>
        <w:tblInd w:w="277" w:type="dxa"/>
        <w:tblLook w:val="04A0" w:firstRow="1" w:lastRow="0" w:firstColumn="1" w:lastColumn="0" w:noHBand="0" w:noVBand="1"/>
      </w:tblPr>
      <w:tblGrid>
        <w:gridCol w:w="1988"/>
        <w:gridCol w:w="6469"/>
      </w:tblGrid>
      <w:tr w:rsidR="00271CFF" w:rsidRPr="00DC3BBE" w:rsidTr="005E169E">
        <w:trPr>
          <w:trHeight w:val="405"/>
        </w:trPr>
        <w:tc>
          <w:tcPr>
            <w:tcW w:w="198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1CFF" w:rsidRPr="00DC3BBE" w:rsidRDefault="00271CFF" w:rsidP="00A31F84">
            <w:pPr>
              <w:pStyle w:val="a8"/>
              <w:ind w:left="0"/>
              <w:rPr>
                <w:sz w:val="22"/>
                <w:szCs w:val="22"/>
                <w:rtl/>
              </w:rPr>
            </w:pPr>
            <w:r w:rsidRPr="00DC3BBE">
              <w:rPr>
                <w:rFonts w:hint="cs"/>
                <w:sz w:val="22"/>
                <w:szCs w:val="22"/>
                <w:rtl/>
              </w:rPr>
              <w:t>נושא הפניה:</w:t>
            </w:r>
          </w:p>
        </w:tc>
        <w:tc>
          <w:tcPr>
            <w:tcW w:w="64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CFF" w:rsidRPr="00DC3BBE" w:rsidRDefault="00117EC2" w:rsidP="00117EC2">
            <w:pPr>
              <w:pStyle w:val="a8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התקשרות הנפקת שוברי שי למצטיינים </w:t>
            </w:r>
          </w:p>
        </w:tc>
      </w:tr>
      <w:tr w:rsidR="009D1DFA" w:rsidRPr="00DC3BBE" w:rsidTr="005E169E">
        <w:trPr>
          <w:trHeight w:val="405"/>
        </w:trPr>
        <w:tc>
          <w:tcPr>
            <w:tcW w:w="198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D1DFA" w:rsidRPr="00DC3BBE" w:rsidRDefault="009D1DFA" w:rsidP="00A31F84">
            <w:pPr>
              <w:pStyle w:val="a8"/>
              <w:ind w:left="0"/>
              <w:rPr>
                <w:rFonts w:hint="cs"/>
                <w:sz w:val="22"/>
                <w:szCs w:val="22"/>
                <w:rtl/>
              </w:rPr>
            </w:pPr>
          </w:p>
        </w:tc>
        <w:tc>
          <w:tcPr>
            <w:tcW w:w="64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D1DFA" w:rsidRDefault="009D1DFA" w:rsidP="00117EC2">
            <w:pPr>
              <w:pStyle w:val="a8"/>
              <w:ind w:left="0"/>
              <w:rPr>
                <w:rFonts w:hint="cs"/>
                <w:sz w:val="22"/>
                <w:szCs w:val="22"/>
                <w:rtl/>
              </w:rPr>
            </w:pPr>
          </w:p>
        </w:tc>
      </w:tr>
      <w:tr w:rsidR="00271CFF" w:rsidRPr="00DC3BBE" w:rsidTr="005E169E">
        <w:trPr>
          <w:trHeight w:val="439"/>
        </w:trPr>
        <w:tc>
          <w:tcPr>
            <w:tcW w:w="198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D1DFA" w:rsidRDefault="009D1DFA" w:rsidP="00BE067F">
            <w:pPr>
              <w:pStyle w:val="a8"/>
              <w:ind w:left="0"/>
              <w:rPr>
                <w:rFonts w:hint="cs"/>
                <w:sz w:val="22"/>
                <w:szCs w:val="22"/>
                <w:rtl/>
              </w:rPr>
            </w:pPr>
          </w:p>
          <w:p w:rsidR="00271CFF" w:rsidRPr="00DC3BBE" w:rsidRDefault="00271CFF" w:rsidP="00BE067F">
            <w:pPr>
              <w:pStyle w:val="a8"/>
              <w:ind w:left="0"/>
              <w:rPr>
                <w:sz w:val="22"/>
                <w:szCs w:val="22"/>
                <w:rtl/>
              </w:rPr>
            </w:pPr>
            <w:r w:rsidRPr="00DC3BBE">
              <w:rPr>
                <w:rFonts w:hint="cs"/>
                <w:sz w:val="22"/>
                <w:szCs w:val="22"/>
                <w:rtl/>
              </w:rPr>
              <w:t>תוכן הפניה לוועדה:</w:t>
            </w:r>
          </w:p>
        </w:tc>
        <w:tc>
          <w:tcPr>
            <w:tcW w:w="64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71CFF" w:rsidRPr="00DC3BBE" w:rsidRDefault="00117EC2" w:rsidP="00123811">
            <w:pPr>
              <w:pStyle w:val="a8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במסגרת הערכת עובדים </w:t>
            </w:r>
            <w:r w:rsidR="00123811">
              <w:rPr>
                <w:rFonts w:hint="cs"/>
                <w:sz w:val="22"/>
                <w:szCs w:val="22"/>
                <w:rtl/>
              </w:rPr>
              <w:t>יוענקו</w:t>
            </w:r>
            <w:r>
              <w:rPr>
                <w:rFonts w:hint="cs"/>
                <w:sz w:val="22"/>
                <w:szCs w:val="22"/>
                <w:rtl/>
              </w:rPr>
              <w:t xml:space="preserve"> שוברי שי סמליים למצטייני המשרדים .  </w:t>
            </w:r>
            <w:r w:rsidR="00123811">
              <w:rPr>
                <w:rFonts w:hint="cs"/>
                <w:sz w:val="22"/>
                <w:szCs w:val="22"/>
                <w:rtl/>
              </w:rPr>
              <w:t>ה</w:t>
            </w:r>
            <w:r>
              <w:rPr>
                <w:rFonts w:hint="cs"/>
                <w:sz w:val="22"/>
                <w:szCs w:val="22"/>
                <w:rtl/>
              </w:rPr>
              <w:t>התקשרות</w:t>
            </w:r>
            <w:r w:rsidR="00123811">
              <w:rPr>
                <w:rFonts w:hint="cs"/>
                <w:sz w:val="22"/>
                <w:szCs w:val="22"/>
                <w:rtl/>
              </w:rPr>
              <w:t xml:space="preserve"> הנדרשת היא</w:t>
            </w:r>
            <w:r>
              <w:rPr>
                <w:rFonts w:hint="cs"/>
                <w:sz w:val="22"/>
                <w:szCs w:val="22"/>
                <w:rtl/>
              </w:rPr>
              <w:t xml:space="preserve"> על סך </w:t>
            </w:r>
            <w:r w:rsidR="00123811">
              <w:rPr>
                <w:rFonts w:hint="cs"/>
                <w:sz w:val="22"/>
                <w:szCs w:val="22"/>
                <w:rtl/>
              </w:rPr>
              <w:t>125,132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 w:rsidR="00123811">
              <w:rPr>
                <w:rFonts w:hint="cs"/>
                <w:sz w:val="22"/>
                <w:szCs w:val="22"/>
                <w:rtl/>
              </w:rPr>
              <w:t>₪ (כולל מע"מ)</w:t>
            </w:r>
            <w:r>
              <w:rPr>
                <w:rFonts w:hint="cs"/>
                <w:sz w:val="22"/>
                <w:szCs w:val="22"/>
                <w:rtl/>
              </w:rPr>
              <w:t xml:space="preserve"> עבור </w:t>
            </w:r>
            <w:r w:rsidR="00123811">
              <w:rPr>
                <w:rFonts w:hint="cs"/>
                <w:sz w:val="22"/>
                <w:szCs w:val="22"/>
                <w:rtl/>
              </w:rPr>
              <w:t>1526</w:t>
            </w:r>
            <w:r>
              <w:rPr>
                <w:rFonts w:hint="cs"/>
                <w:sz w:val="22"/>
                <w:szCs w:val="22"/>
                <w:rtl/>
              </w:rPr>
              <w:t xml:space="preserve"> שוברי שי.  </w:t>
            </w:r>
          </w:p>
        </w:tc>
      </w:tr>
      <w:tr w:rsidR="00406FD1" w:rsidRPr="00DC3BBE" w:rsidTr="00406FD1">
        <w:trPr>
          <w:trHeight w:val="439"/>
        </w:trPr>
        <w:tc>
          <w:tcPr>
            <w:tcW w:w="845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06FD1" w:rsidRDefault="00406FD1" w:rsidP="00406FD1">
            <w:pPr>
              <w:pStyle w:val="a8"/>
              <w:ind w:left="0"/>
              <w:rPr>
                <w:sz w:val="22"/>
                <w:szCs w:val="22"/>
                <w:rtl/>
              </w:rPr>
            </w:pPr>
          </w:p>
        </w:tc>
      </w:tr>
    </w:tbl>
    <w:p w:rsidR="00271CFF" w:rsidRPr="00DC3BBE" w:rsidRDefault="00271CFF" w:rsidP="00271CFF">
      <w:pPr>
        <w:spacing w:line="360" w:lineRule="auto"/>
        <w:rPr>
          <w:sz w:val="22"/>
          <w:szCs w:val="22"/>
          <w:rtl/>
        </w:rPr>
      </w:pPr>
    </w:p>
    <w:tbl>
      <w:tblPr>
        <w:tblStyle w:val="a7"/>
        <w:bidiVisual/>
        <w:tblW w:w="0" w:type="auto"/>
        <w:tblInd w:w="277" w:type="dxa"/>
        <w:tblLook w:val="04A0" w:firstRow="1" w:lastRow="0" w:firstColumn="1" w:lastColumn="0" w:noHBand="0" w:noVBand="1"/>
      </w:tblPr>
      <w:tblGrid>
        <w:gridCol w:w="1701"/>
        <w:gridCol w:w="6753"/>
      </w:tblGrid>
      <w:tr w:rsidR="00271CFF" w:rsidRPr="00DC3BBE" w:rsidTr="00BE067F">
        <w:trPr>
          <w:trHeight w:val="1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271CFF" w:rsidRPr="00DC3BBE" w:rsidRDefault="009D1DFA" w:rsidP="00852C07">
            <w:pPr>
              <w:pStyle w:val="a8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מטרה</w:t>
            </w:r>
            <w:bookmarkStart w:id="0" w:name="_GoBack"/>
            <w:bookmarkEnd w:id="0"/>
            <w:r w:rsidR="00271CFF" w:rsidRPr="00DC3BBE">
              <w:rPr>
                <w:rFonts w:hint="cs"/>
                <w:sz w:val="22"/>
                <w:szCs w:val="22"/>
                <w:rtl/>
              </w:rPr>
              <w:t>:</w:t>
            </w:r>
          </w:p>
        </w:tc>
        <w:tc>
          <w:tcPr>
            <w:tcW w:w="675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1CFF" w:rsidRPr="00DC3BBE" w:rsidRDefault="00117EC2" w:rsidP="00123811">
            <w:pPr>
              <w:pStyle w:val="a8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חלוקת השי נערכת בימים אלה ממש. אי אישור ההתקשרות ימנע </w:t>
            </w:r>
          </w:p>
        </w:tc>
      </w:tr>
      <w:tr w:rsidR="00406FD1" w:rsidRPr="00DC3BBE" w:rsidTr="005E169E">
        <w:trPr>
          <w:trHeight w:val="355"/>
        </w:trPr>
        <w:tc>
          <w:tcPr>
            <w:tcW w:w="84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06FD1" w:rsidRDefault="00117EC2" w:rsidP="00406FD1">
            <w:pPr>
              <w:pStyle w:val="a8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מהעובדים לקבל את השי</w:t>
            </w:r>
          </w:p>
        </w:tc>
      </w:tr>
    </w:tbl>
    <w:p w:rsidR="00DD4E65" w:rsidRPr="00DC3BBE" w:rsidRDefault="00DD4E65" w:rsidP="00271CFF">
      <w:pPr>
        <w:spacing w:line="360" w:lineRule="auto"/>
        <w:rPr>
          <w:sz w:val="22"/>
          <w:szCs w:val="22"/>
          <w:rtl/>
        </w:rPr>
      </w:pPr>
    </w:p>
    <w:p w:rsidR="00DD4E65" w:rsidRPr="00DC3BBE" w:rsidRDefault="00DD4E65" w:rsidP="00BC0AF1">
      <w:pPr>
        <w:spacing w:line="360" w:lineRule="auto"/>
        <w:rPr>
          <w:sz w:val="22"/>
          <w:szCs w:val="22"/>
          <w:rtl/>
        </w:rPr>
      </w:pPr>
    </w:p>
    <w:p w:rsidR="00DD4E65" w:rsidRPr="00DC3BBE" w:rsidRDefault="00DD4E65" w:rsidP="00612439">
      <w:pPr>
        <w:spacing w:line="360" w:lineRule="auto"/>
        <w:rPr>
          <w:sz w:val="22"/>
          <w:szCs w:val="22"/>
          <w:rtl/>
        </w:rPr>
      </w:pPr>
      <w:r w:rsidRPr="00DC3BBE">
        <w:rPr>
          <w:rFonts w:hint="cs"/>
          <w:sz w:val="22"/>
          <w:szCs w:val="22"/>
          <w:rtl/>
        </w:rPr>
        <w:t>6</w:t>
      </w:r>
    </w:p>
    <w:tbl>
      <w:tblPr>
        <w:tblStyle w:val="a7"/>
        <w:bidiVisual/>
        <w:tblW w:w="0" w:type="auto"/>
        <w:tblLook w:val="04A0" w:firstRow="1" w:lastRow="0" w:firstColumn="1" w:lastColumn="0" w:noHBand="0" w:noVBand="1"/>
      </w:tblPr>
      <w:tblGrid>
        <w:gridCol w:w="4530"/>
        <w:gridCol w:w="4644"/>
      </w:tblGrid>
      <w:tr w:rsidR="00DC3BBE" w:rsidRPr="00DC3BBE" w:rsidTr="00A31F84"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</w:tcPr>
          <w:p w:rsidR="00DC3BBE" w:rsidRPr="00DC3BBE" w:rsidRDefault="00DC3BBE" w:rsidP="00BC0AF1">
            <w:pPr>
              <w:spacing w:line="360" w:lineRule="auto"/>
              <w:rPr>
                <w:sz w:val="22"/>
                <w:szCs w:val="22"/>
                <w:rtl/>
              </w:rPr>
            </w:pPr>
            <w:r w:rsidRPr="00DC3BBE">
              <w:rPr>
                <w:rFonts w:hint="cs"/>
                <w:sz w:val="22"/>
                <w:szCs w:val="22"/>
                <w:rtl/>
              </w:rPr>
              <w:t>7.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DC3BBE">
              <w:rPr>
                <w:rFonts w:hint="cs"/>
                <w:sz w:val="22"/>
                <w:szCs w:val="22"/>
                <w:rtl/>
              </w:rPr>
              <w:t>אומדן כספי כולל של ההתקשרות (ב</w:t>
            </w:r>
            <w:r w:rsidR="00A31F84">
              <w:rPr>
                <w:rFonts w:hint="cs"/>
                <w:sz w:val="22"/>
                <w:szCs w:val="22"/>
                <w:rtl/>
              </w:rPr>
              <w:t>-₪</w:t>
            </w:r>
            <w:r w:rsidRPr="00DC3BBE">
              <w:rPr>
                <w:rFonts w:hint="cs"/>
                <w:sz w:val="22"/>
                <w:szCs w:val="22"/>
                <w:rtl/>
              </w:rPr>
              <w:t>):</w:t>
            </w:r>
          </w:p>
        </w:tc>
        <w:tc>
          <w:tcPr>
            <w:tcW w:w="46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C3BBE" w:rsidRPr="00DC3BBE" w:rsidRDefault="009D1DFA" w:rsidP="005E169E">
            <w:pPr>
              <w:pStyle w:val="a8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כ- 55,000 </w:t>
            </w:r>
            <w:r w:rsidR="00123811">
              <w:rPr>
                <w:rFonts w:hint="cs"/>
                <w:sz w:val="22"/>
                <w:szCs w:val="22"/>
                <w:rtl/>
              </w:rPr>
              <w:t>₪ (כולל מע"מ)</w:t>
            </w:r>
          </w:p>
        </w:tc>
      </w:tr>
      <w:tr w:rsidR="00DC3BBE" w:rsidRPr="00DC3BBE" w:rsidTr="00A31F84"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</w:tcPr>
          <w:p w:rsidR="00DC3BBE" w:rsidRPr="00DC3BBE" w:rsidRDefault="00DC3BBE" w:rsidP="00BC0AF1">
            <w:pPr>
              <w:spacing w:line="360" w:lineRule="auto"/>
              <w:rPr>
                <w:sz w:val="22"/>
                <w:szCs w:val="22"/>
                <w:rtl/>
              </w:rPr>
            </w:pPr>
            <w:r w:rsidRPr="00DC3BBE">
              <w:rPr>
                <w:rFonts w:hint="cs"/>
                <w:sz w:val="22"/>
                <w:szCs w:val="22"/>
                <w:rtl/>
              </w:rPr>
              <w:t>8.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DC3BBE">
              <w:rPr>
                <w:rFonts w:hint="cs"/>
                <w:sz w:val="22"/>
                <w:szCs w:val="22"/>
                <w:rtl/>
              </w:rPr>
              <w:t>אומדן שעות:</w:t>
            </w:r>
          </w:p>
        </w:tc>
        <w:tc>
          <w:tcPr>
            <w:tcW w:w="46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C3BBE" w:rsidRPr="00DC3BBE" w:rsidRDefault="00117EC2" w:rsidP="00BE067F">
            <w:pPr>
              <w:pStyle w:val="a8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לא רלוונטי</w:t>
            </w:r>
          </w:p>
        </w:tc>
      </w:tr>
      <w:tr w:rsidR="00DC3BBE" w:rsidRPr="00DC3BBE" w:rsidTr="00A31F84"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</w:tcPr>
          <w:p w:rsidR="00DC3BBE" w:rsidRPr="00DC3BBE" w:rsidRDefault="00DC3BBE" w:rsidP="00BC0AF1">
            <w:pPr>
              <w:spacing w:line="360" w:lineRule="auto"/>
              <w:rPr>
                <w:sz w:val="22"/>
                <w:szCs w:val="22"/>
                <w:rtl/>
              </w:rPr>
            </w:pPr>
            <w:r w:rsidRPr="00DC3BBE">
              <w:rPr>
                <w:rFonts w:hint="cs"/>
                <w:sz w:val="22"/>
                <w:szCs w:val="22"/>
                <w:rtl/>
              </w:rPr>
              <w:t>9.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DC3BBE">
              <w:rPr>
                <w:rFonts w:hint="cs"/>
                <w:sz w:val="22"/>
                <w:szCs w:val="22"/>
                <w:rtl/>
              </w:rPr>
              <w:t>תאריך תחילת ההתקשרות:</w:t>
            </w:r>
          </w:p>
        </w:tc>
        <w:tc>
          <w:tcPr>
            <w:tcW w:w="46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C3BBE" w:rsidRPr="00DC3BBE" w:rsidRDefault="00F90081" w:rsidP="005E169E">
            <w:pPr>
              <w:pStyle w:val="a8"/>
              <w:ind w:left="0"/>
              <w:rPr>
                <w:sz w:val="22"/>
                <w:szCs w:val="22"/>
                <w:rtl/>
              </w:rPr>
            </w:pPr>
            <w:proofErr w:type="spellStart"/>
            <w:r>
              <w:rPr>
                <w:rFonts w:hint="cs"/>
                <w:sz w:val="22"/>
                <w:szCs w:val="22"/>
                <w:rtl/>
              </w:rPr>
              <w:t>מיידי</w:t>
            </w:r>
            <w:proofErr w:type="spellEnd"/>
          </w:p>
        </w:tc>
      </w:tr>
      <w:tr w:rsidR="00DC3BBE" w:rsidRPr="00DC3BBE" w:rsidTr="00A31F84"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</w:tcPr>
          <w:p w:rsidR="00DC3BBE" w:rsidRPr="00DC3BBE" w:rsidRDefault="00DC3BBE" w:rsidP="00DC3BBE">
            <w:pPr>
              <w:spacing w:line="360" w:lineRule="auto"/>
              <w:rPr>
                <w:sz w:val="22"/>
                <w:szCs w:val="22"/>
                <w:rtl/>
              </w:rPr>
            </w:pPr>
            <w:r w:rsidRPr="00DC3BBE">
              <w:rPr>
                <w:rFonts w:hint="cs"/>
                <w:sz w:val="22"/>
                <w:szCs w:val="22"/>
                <w:rtl/>
              </w:rPr>
              <w:t>10.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DC3BBE">
              <w:rPr>
                <w:rFonts w:hint="cs"/>
                <w:sz w:val="22"/>
                <w:szCs w:val="22"/>
                <w:rtl/>
              </w:rPr>
              <w:t>תאריך סיום ההתקשרות:</w:t>
            </w:r>
          </w:p>
        </w:tc>
        <w:tc>
          <w:tcPr>
            <w:tcW w:w="46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C3BBE" w:rsidRPr="00DC3BBE" w:rsidRDefault="00F90081" w:rsidP="00F90081">
            <w:pPr>
              <w:pStyle w:val="a8"/>
              <w:ind w:left="0"/>
              <w:rPr>
                <w:sz w:val="22"/>
                <w:szCs w:val="22"/>
                <w:rtl/>
              </w:rPr>
            </w:pPr>
            <w:proofErr w:type="spellStart"/>
            <w:r>
              <w:rPr>
                <w:rFonts w:hint="cs"/>
                <w:sz w:val="22"/>
                <w:szCs w:val="22"/>
                <w:rtl/>
              </w:rPr>
              <w:t>מיידי</w:t>
            </w:r>
            <w:proofErr w:type="spellEnd"/>
          </w:p>
        </w:tc>
      </w:tr>
      <w:tr w:rsidR="00DC3BBE" w:rsidRPr="00DC3BBE" w:rsidTr="00A31F84"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</w:tcPr>
          <w:p w:rsidR="00DC3BBE" w:rsidRPr="00DC3BBE" w:rsidRDefault="00DC3BBE" w:rsidP="00DC3BBE">
            <w:pPr>
              <w:spacing w:line="360" w:lineRule="auto"/>
              <w:rPr>
                <w:sz w:val="22"/>
                <w:szCs w:val="22"/>
                <w:rtl/>
              </w:rPr>
            </w:pPr>
            <w:r w:rsidRPr="00DC3BBE">
              <w:rPr>
                <w:rFonts w:hint="cs"/>
                <w:sz w:val="22"/>
                <w:szCs w:val="22"/>
                <w:rtl/>
              </w:rPr>
              <w:t>11. מספר תקנה תקציבית:</w:t>
            </w:r>
          </w:p>
        </w:tc>
        <w:tc>
          <w:tcPr>
            <w:tcW w:w="46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C3BBE" w:rsidRPr="00DC3BBE" w:rsidRDefault="00AC6D34" w:rsidP="00A31F84">
            <w:pPr>
              <w:pStyle w:val="a8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04550123</w:t>
            </w:r>
          </w:p>
        </w:tc>
      </w:tr>
      <w:tr w:rsidR="00DC3BBE" w:rsidRPr="00DC3BBE" w:rsidTr="00A31F84"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</w:tcPr>
          <w:p w:rsidR="00DC3BBE" w:rsidRPr="00DC3BBE" w:rsidRDefault="00DC3BBE" w:rsidP="00BC0AF1">
            <w:pPr>
              <w:spacing w:line="360" w:lineRule="auto"/>
              <w:rPr>
                <w:sz w:val="22"/>
                <w:szCs w:val="22"/>
                <w:rtl/>
              </w:rPr>
            </w:pPr>
            <w:r w:rsidRPr="00DC3BBE">
              <w:rPr>
                <w:rFonts w:hint="cs"/>
                <w:sz w:val="22"/>
                <w:szCs w:val="22"/>
                <w:rtl/>
              </w:rPr>
              <w:t>12.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DC3BBE">
              <w:rPr>
                <w:rFonts w:hint="cs"/>
                <w:sz w:val="22"/>
                <w:szCs w:val="22"/>
                <w:rtl/>
              </w:rPr>
              <w:t>שמות המציעים:</w:t>
            </w:r>
          </w:p>
        </w:tc>
        <w:tc>
          <w:tcPr>
            <w:tcW w:w="46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C3BBE" w:rsidRPr="00DC3BBE" w:rsidRDefault="00117EC2" w:rsidP="006F022C">
            <w:pPr>
              <w:pStyle w:val="a8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החברה לכלכלה</w:t>
            </w:r>
          </w:p>
        </w:tc>
      </w:tr>
      <w:tr w:rsidR="00DC3BBE" w:rsidRPr="00DC3BBE" w:rsidTr="00A31F84"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</w:tcPr>
          <w:p w:rsidR="00DC3BBE" w:rsidRPr="00DC3BBE" w:rsidRDefault="00DC3BBE" w:rsidP="00BC0AF1">
            <w:pPr>
              <w:spacing w:line="360" w:lineRule="auto"/>
              <w:rPr>
                <w:sz w:val="22"/>
                <w:szCs w:val="22"/>
                <w:rtl/>
              </w:rPr>
            </w:pPr>
            <w:r w:rsidRPr="00DC3BBE">
              <w:rPr>
                <w:rFonts w:hint="cs"/>
                <w:sz w:val="22"/>
                <w:szCs w:val="22"/>
                <w:rtl/>
              </w:rPr>
              <w:t>13.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DC3BBE">
              <w:rPr>
                <w:rFonts w:hint="cs"/>
                <w:sz w:val="22"/>
                <w:szCs w:val="22"/>
                <w:rtl/>
              </w:rPr>
              <w:t>נימוק בחירת המציעים:</w:t>
            </w:r>
          </w:p>
        </w:tc>
        <w:tc>
          <w:tcPr>
            <w:tcW w:w="46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C3BBE" w:rsidRPr="00DC3BBE" w:rsidRDefault="009D1DFA" w:rsidP="00A43BF8">
            <w:pPr>
              <w:pStyle w:val="a8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הרחבת התקשרות קיימת</w:t>
            </w:r>
          </w:p>
        </w:tc>
      </w:tr>
      <w:tr w:rsidR="00DC3BBE" w:rsidRPr="00DC3BBE" w:rsidTr="00A31F84"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</w:tcPr>
          <w:p w:rsidR="00DC3BBE" w:rsidRPr="00DC3BBE" w:rsidRDefault="00DC3BBE" w:rsidP="00BC0AF1">
            <w:pPr>
              <w:spacing w:line="360" w:lineRule="auto"/>
              <w:rPr>
                <w:sz w:val="22"/>
                <w:szCs w:val="22"/>
                <w:rtl/>
              </w:rPr>
            </w:pPr>
            <w:r w:rsidRPr="00DC3BBE">
              <w:rPr>
                <w:rFonts w:hint="cs"/>
                <w:sz w:val="22"/>
                <w:szCs w:val="22"/>
                <w:rtl/>
              </w:rPr>
              <w:t>14.סוגי מסמכים מצורפים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DC3BBE">
              <w:rPr>
                <w:rFonts w:hint="cs"/>
                <w:sz w:val="22"/>
                <w:szCs w:val="22"/>
                <w:rtl/>
              </w:rPr>
              <w:t>(במידת הצורך)</w:t>
            </w:r>
          </w:p>
        </w:tc>
        <w:tc>
          <w:tcPr>
            <w:tcW w:w="4644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DC3BBE" w:rsidRPr="00DC3BBE" w:rsidRDefault="00FC4064" w:rsidP="00A31F84">
            <w:pPr>
              <w:pStyle w:val="a8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אין</w:t>
            </w:r>
          </w:p>
        </w:tc>
      </w:tr>
    </w:tbl>
    <w:p w:rsidR="00DD4E65" w:rsidRDefault="00DD4E65" w:rsidP="00DC3BBE">
      <w:pPr>
        <w:spacing w:line="360" w:lineRule="auto"/>
        <w:rPr>
          <w:sz w:val="22"/>
          <w:szCs w:val="22"/>
          <w:rtl/>
        </w:rPr>
      </w:pPr>
    </w:p>
    <w:p w:rsidR="00DC3BBE" w:rsidRDefault="00DC3BBE" w:rsidP="00DC3BBE">
      <w:pPr>
        <w:spacing w:line="360" w:lineRule="auto"/>
        <w:rPr>
          <w:sz w:val="22"/>
          <w:szCs w:val="22"/>
          <w:rtl/>
        </w:rPr>
      </w:pPr>
    </w:p>
    <w:p w:rsidR="00DC3BBE" w:rsidRPr="00DC3BBE" w:rsidRDefault="00DC3BBE" w:rsidP="00117EC2">
      <w:pPr>
        <w:bidi w:val="0"/>
        <w:spacing w:line="360" w:lineRule="auto"/>
        <w:rPr>
          <w:sz w:val="22"/>
          <w:szCs w:val="22"/>
        </w:rPr>
      </w:pPr>
    </w:p>
    <w:sectPr w:rsidR="00DC3BBE" w:rsidRPr="00DC3BBE" w:rsidSect="00D85E85">
      <w:headerReference w:type="default" r:id="rId9"/>
      <w:footerReference w:type="default" r:id="rId10"/>
      <w:endnotePr>
        <w:numFmt w:val="lowerLetter"/>
      </w:endnotePr>
      <w:pgSz w:w="11906" w:h="16838"/>
      <w:pgMar w:top="2562" w:right="1474" w:bottom="1701" w:left="1474" w:header="720" w:footer="720" w:gutter="0"/>
      <w:cols w:space="720"/>
      <w:bidi/>
      <w:rtlGutter/>
      <w:docGrid w:linePitch="28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62CF" w:rsidRDefault="008062CF">
      <w:r>
        <w:separator/>
      </w:r>
    </w:p>
  </w:endnote>
  <w:endnote w:type="continuationSeparator" w:id="0">
    <w:p w:rsidR="008062CF" w:rsidRDefault="008062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jc w:val="center"/>
      <w:tblBorders>
        <w:top w:val="double" w:sz="4" w:space="0" w:color="auto"/>
      </w:tblBorders>
      <w:tblLook w:val="0000" w:firstRow="0" w:lastRow="0" w:firstColumn="0" w:lastColumn="0" w:noHBand="0" w:noVBand="0"/>
    </w:tblPr>
    <w:tblGrid>
      <w:gridCol w:w="3578"/>
      <w:gridCol w:w="2561"/>
      <w:gridCol w:w="2431"/>
    </w:tblGrid>
    <w:tr w:rsidR="00867010">
      <w:trPr>
        <w:cantSplit/>
        <w:trHeight w:val="575"/>
        <w:jc w:val="center"/>
      </w:trPr>
      <w:tc>
        <w:tcPr>
          <w:tcW w:w="3578" w:type="dxa"/>
          <w:vAlign w:val="center"/>
        </w:tcPr>
        <w:p w:rsidR="00867010" w:rsidRDefault="00867010">
          <w:pPr>
            <w:pStyle w:val="a5"/>
          </w:pPr>
          <w:r>
            <w:rPr>
              <w:rFonts w:hint="cs"/>
              <w:rtl/>
            </w:rPr>
            <w:t>רח' קפלן 3, ירושלים  91950</w:t>
          </w:r>
        </w:p>
      </w:tc>
      <w:tc>
        <w:tcPr>
          <w:tcW w:w="2561" w:type="dxa"/>
          <w:vAlign w:val="center"/>
        </w:tcPr>
        <w:p w:rsidR="00867010" w:rsidRDefault="00867010">
          <w:pPr>
            <w:pStyle w:val="a5"/>
          </w:pPr>
          <w:r>
            <w:rPr>
              <w:rFonts w:hint="cs"/>
              <w:rtl/>
            </w:rPr>
            <w:t xml:space="preserve">טל'   </w:t>
          </w:r>
          <w:r>
            <w:rPr>
              <w:sz w:val="24"/>
              <w:szCs w:val="24"/>
            </w:rPr>
            <w:t>02-6705501/2</w:t>
          </w:r>
        </w:p>
      </w:tc>
      <w:tc>
        <w:tcPr>
          <w:tcW w:w="2431" w:type="dxa"/>
          <w:vAlign w:val="center"/>
        </w:tcPr>
        <w:p w:rsidR="00867010" w:rsidRDefault="00867010">
          <w:pPr>
            <w:pStyle w:val="a5"/>
            <w:jc w:val="right"/>
          </w:pPr>
          <w:r>
            <w:rPr>
              <w:rFonts w:hint="cs"/>
              <w:rtl/>
            </w:rPr>
            <w:t xml:space="preserve">פקס'   </w:t>
          </w:r>
          <w:r>
            <w:rPr>
              <w:sz w:val="24"/>
              <w:szCs w:val="24"/>
            </w:rPr>
            <w:t>02-5633954</w:t>
          </w:r>
        </w:p>
      </w:tc>
    </w:tr>
  </w:tbl>
  <w:p w:rsidR="00867010" w:rsidRDefault="00867010">
    <w:pPr>
      <w:pStyle w:val="a5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62CF" w:rsidRDefault="008062CF">
      <w:r>
        <w:separator/>
      </w:r>
    </w:p>
  </w:footnote>
  <w:footnote w:type="continuationSeparator" w:id="0">
    <w:p w:rsidR="008062CF" w:rsidRDefault="008062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7010" w:rsidRDefault="00867010" w:rsidP="009D1DFA">
    <w:pPr>
      <w:pStyle w:val="a4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40141"/>
    <w:multiLevelType w:val="hybridMultilevel"/>
    <w:tmpl w:val="9A36B040"/>
    <w:lvl w:ilvl="0" w:tplc="DF2AC8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DE15D7"/>
    <w:multiLevelType w:val="hybridMultilevel"/>
    <w:tmpl w:val="2F10DF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0F5F79"/>
    <w:multiLevelType w:val="hybridMultilevel"/>
    <w:tmpl w:val="BECC18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A551A1"/>
    <w:multiLevelType w:val="hybridMultilevel"/>
    <w:tmpl w:val="B9743CA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9544BB"/>
    <w:multiLevelType w:val="hybridMultilevel"/>
    <w:tmpl w:val="B4C6C8C2"/>
    <w:lvl w:ilvl="0" w:tplc="4F06ED8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456523"/>
    <w:multiLevelType w:val="hybridMultilevel"/>
    <w:tmpl w:val="5FEA3276"/>
    <w:lvl w:ilvl="0" w:tplc="BE3A58B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0D70EA"/>
    <w:multiLevelType w:val="hybridMultilevel"/>
    <w:tmpl w:val="B128EC5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6E75BF"/>
    <w:multiLevelType w:val="hybridMultilevel"/>
    <w:tmpl w:val="C4E4136E"/>
    <w:lvl w:ilvl="0" w:tplc="845E8F8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FE1682A"/>
    <w:multiLevelType w:val="hybridMultilevel"/>
    <w:tmpl w:val="56BE391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9D41450"/>
    <w:multiLevelType w:val="hybridMultilevel"/>
    <w:tmpl w:val="70C8342C"/>
    <w:lvl w:ilvl="0" w:tplc="2E1441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9"/>
  </w:num>
  <w:num w:numId="3">
    <w:abstractNumId w:val="2"/>
  </w:num>
  <w:num w:numId="4">
    <w:abstractNumId w:val="6"/>
  </w:num>
  <w:num w:numId="5">
    <w:abstractNumId w:val="8"/>
  </w:num>
  <w:num w:numId="6">
    <w:abstractNumId w:val="5"/>
  </w:num>
  <w:num w:numId="7">
    <w:abstractNumId w:val="3"/>
  </w:num>
  <w:num w:numId="8">
    <w:abstractNumId w:val="4"/>
  </w:num>
  <w:num w:numId="9">
    <w:abstractNumId w:val="7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5"/>
  <w:drawingGridVerticalSpacing w:val="143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4C32"/>
    <w:rsid w:val="00006E05"/>
    <w:rsid w:val="000114C6"/>
    <w:rsid w:val="000155D4"/>
    <w:rsid w:val="000229D4"/>
    <w:rsid w:val="00026A38"/>
    <w:rsid w:val="000304A5"/>
    <w:rsid w:val="00055357"/>
    <w:rsid w:val="00055E61"/>
    <w:rsid w:val="000603D9"/>
    <w:rsid w:val="0006189C"/>
    <w:rsid w:val="00073DBB"/>
    <w:rsid w:val="00086E80"/>
    <w:rsid w:val="000916E4"/>
    <w:rsid w:val="000D4851"/>
    <w:rsid w:val="000E7625"/>
    <w:rsid w:val="000F311B"/>
    <w:rsid w:val="0011550E"/>
    <w:rsid w:val="00117EC2"/>
    <w:rsid w:val="00123811"/>
    <w:rsid w:val="001303C9"/>
    <w:rsid w:val="001304CE"/>
    <w:rsid w:val="00135270"/>
    <w:rsid w:val="00150D86"/>
    <w:rsid w:val="00182359"/>
    <w:rsid w:val="001A6249"/>
    <w:rsid w:val="001C52BA"/>
    <w:rsid w:val="001C6D6E"/>
    <w:rsid w:val="001D2268"/>
    <w:rsid w:val="001D6D64"/>
    <w:rsid w:val="00200791"/>
    <w:rsid w:val="00205FB7"/>
    <w:rsid w:val="00212587"/>
    <w:rsid w:val="00220BF6"/>
    <w:rsid w:val="00227017"/>
    <w:rsid w:val="00237AE1"/>
    <w:rsid w:val="00244A42"/>
    <w:rsid w:val="0025251C"/>
    <w:rsid w:val="002645EC"/>
    <w:rsid w:val="00271CFF"/>
    <w:rsid w:val="00272695"/>
    <w:rsid w:val="00291A7F"/>
    <w:rsid w:val="002A42FB"/>
    <w:rsid w:val="002A4520"/>
    <w:rsid w:val="002A7F9D"/>
    <w:rsid w:val="002C05C5"/>
    <w:rsid w:val="002C6422"/>
    <w:rsid w:val="002C7275"/>
    <w:rsid w:val="002D173A"/>
    <w:rsid w:val="002D7213"/>
    <w:rsid w:val="002E7191"/>
    <w:rsid w:val="003016C8"/>
    <w:rsid w:val="00304446"/>
    <w:rsid w:val="0030722F"/>
    <w:rsid w:val="00317536"/>
    <w:rsid w:val="00343B9B"/>
    <w:rsid w:val="00346A22"/>
    <w:rsid w:val="003767B3"/>
    <w:rsid w:val="003778A6"/>
    <w:rsid w:val="003A5E16"/>
    <w:rsid w:val="003A632E"/>
    <w:rsid w:val="003A662F"/>
    <w:rsid w:val="003B08EE"/>
    <w:rsid w:val="00402298"/>
    <w:rsid w:val="00406FD1"/>
    <w:rsid w:val="00407D96"/>
    <w:rsid w:val="0042213A"/>
    <w:rsid w:val="004249F5"/>
    <w:rsid w:val="00426C62"/>
    <w:rsid w:val="004403B8"/>
    <w:rsid w:val="00441200"/>
    <w:rsid w:val="00451717"/>
    <w:rsid w:val="004575A2"/>
    <w:rsid w:val="00461B05"/>
    <w:rsid w:val="0047361F"/>
    <w:rsid w:val="004746AC"/>
    <w:rsid w:val="00493615"/>
    <w:rsid w:val="00495391"/>
    <w:rsid w:val="004A4EF0"/>
    <w:rsid w:val="004A5C7B"/>
    <w:rsid w:val="004B7257"/>
    <w:rsid w:val="004C68B2"/>
    <w:rsid w:val="004D03A2"/>
    <w:rsid w:val="004D5EB6"/>
    <w:rsid w:val="004D66D2"/>
    <w:rsid w:val="00500F59"/>
    <w:rsid w:val="005016CF"/>
    <w:rsid w:val="00506D0E"/>
    <w:rsid w:val="005125B1"/>
    <w:rsid w:val="005319AF"/>
    <w:rsid w:val="00552086"/>
    <w:rsid w:val="00553147"/>
    <w:rsid w:val="005555D2"/>
    <w:rsid w:val="00563253"/>
    <w:rsid w:val="00570AA5"/>
    <w:rsid w:val="005736A5"/>
    <w:rsid w:val="0057509C"/>
    <w:rsid w:val="00594519"/>
    <w:rsid w:val="0059633F"/>
    <w:rsid w:val="005A27D1"/>
    <w:rsid w:val="005B14F1"/>
    <w:rsid w:val="005C1AA3"/>
    <w:rsid w:val="005C1F69"/>
    <w:rsid w:val="005C3138"/>
    <w:rsid w:val="005C4450"/>
    <w:rsid w:val="005C49B2"/>
    <w:rsid w:val="005C4AA0"/>
    <w:rsid w:val="005E169E"/>
    <w:rsid w:val="005F6892"/>
    <w:rsid w:val="005F754D"/>
    <w:rsid w:val="00612439"/>
    <w:rsid w:val="006462CB"/>
    <w:rsid w:val="006514D9"/>
    <w:rsid w:val="00651E8A"/>
    <w:rsid w:val="00663433"/>
    <w:rsid w:val="00663DAB"/>
    <w:rsid w:val="00667265"/>
    <w:rsid w:val="00680F10"/>
    <w:rsid w:val="00685E10"/>
    <w:rsid w:val="00686450"/>
    <w:rsid w:val="00687722"/>
    <w:rsid w:val="006966F6"/>
    <w:rsid w:val="006A6021"/>
    <w:rsid w:val="006B0E6F"/>
    <w:rsid w:val="006B414D"/>
    <w:rsid w:val="006B6285"/>
    <w:rsid w:val="006D3066"/>
    <w:rsid w:val="006D46A2"/>
    <w:rsid w:val="006D6A15"/>
    <w:rsid w:val="006D765D"/>
    <w:rsid w:val="006E1569"/>
    <w:rsid w:val="006E55C5"/>
    <w:rsid w:val="006F022C"/>
    <w:rsid w:val="00702ED0"/>
    <w:rsid w:val="00711660"/>
    <w:rsid w:val="00717A13"/>
    <w:rsid w:val="007315AC"/>
    <w:rsid w:val="00736BC8"/>
    <w:rsid w:val="00742BC0"/>
    <w:rsid w:val="007513AA"/>
    <w:rsid w:val="00753E7B"/>
    <w:rsid w:val="007672E9"/>
    <w:rsid w:val="00773F4A"/>
    <w:rsid w:val="00774D05"/>
    <w:rsid w:val="00776AB4"/>
    <w:rsid w:val="00777C88"/>
    <w:rsid w:val="007802B7"/>
    <w:rsid w:val="0078059A"/>
    <w:rsid w:val="007849DB"/>
    <w:rsid w:val="0078575C"/>
    <w:rsid w:val="00787212"/>
    <w:rsid w:val="007A0841"/>
    <w:rsid w:val="007A347D"/>
    <w:rsid w:val="007B3494"/>
    <w:rsid w:val="007D0AEF"/>
    <w:rsid w:val="007F4A78"/>
    <w:rsid w:val="008062CF"/>
    <w:rsid w:val="00811E05"/>
    <w:rsid w:val="008126CC"/>
    <w:rsid w:val="00813BA5"/>
    <w:rsid w:val="008166F1"/>
    <w:rsid w:val="00816F61"/>
    <w:rsid w:val="00834DE4"/>
    <w:rsid w:val="00841964"/>
    <w:rsid w:val="00852C07"/>
    <w:rsid w:val="008538A3"/>
    <w:rsid w:val="00856081"/>
    <w:rsid w:val="008610E7"/>
    <w:rsid w:val="0086600C"/>
    <w:rsid w:val="00867010"/>
    <w:rsid w:val="008701E7"/>
    <w:rsid w:val="008859FC"/>
    <w:rsid w:val="00892F23"/>
    <w:rsid w:val="008C449A"/>
    <w:rsid w:val="008D3839"/>
    <w:rsid w:val="008F08E8"/>
    <w:rsid w:val="008F7AAA"/>
    <w:rsid w:val="00903602"/>
    <w:rsid w:val="0090369D"/>
    <w:rsid w:val="0091549B"/>
    <w:rsid w:val="00927D5B"/>
    <w:rsid w:val="00931401"/>
    <w:rsid w:val="009334DD"/>
    <w:rsid w:val="00934C32"/>
    <w:rsid w:val="00954678"/>
    <w:rsid w:val="00954920"/>
    <w:rsid w:val="0097154B"/>
    <w:rsid w:val="0099168A"/>
    <w:rsid w:val="0099566A"/>
    <w:rsid w:val="009A58D4"/>
    <w:rsid w:val="009B0F36"/>
    <w:rsid w:val="009B3ABE"/>
    <w:rsid w:val="009B6938"/>
    <w:rsid w:val="009C7DF4"/>
    <w:rsid w:val="009D1DFA"/>
    <w:rsid w:val="009D4E37"/>
    <w:rsid w:val="009D6144"/>
    <w:rsid w:val="009E2A8D"/>
    <w:rsid w:val="009E51CC"/>
    <w:rsid w:val="009F1F6A"/>
    <w:rsid w:val="009F7EDF"/>
    <w:rsid w:val="00A01B4E"/>
    <w:rsid w:val="00A03C3B"/>
    <w:rsid w:val="00A06B57"/>
    <w:rsid w:val="00A15EB0"/>
    <w:rsid w:val="00A17B31"/>
    <w:rsid w:val="00A22079"/>
    <w:rsid w:val="00A31F84"/>
    <w:rsid w:val="00A32633"/>
    <w:rsid w:val="00A33C91"/>
    <w:rsid w:val="00A341CA"/>
    <w:rsid w:val="00A43BF8"/>
    <w:rsid w:val="00A4403F"/>
    <w:rsid w:val="00A46130"/>
    <w:rsid w:val="00A76486"/>
    <w:rsid w:val="00A76D85"/>
    <w:rsid w:val="00A774BF"/>
    <w:rsid w:val="00AC13C0"/>
    <w:rsid w:val="00AC6D34"/>
    <w:rsid w:val="00AC7882"/>
    <w:rsid w:val="00AD0859"/>
    <w:rsid w:val="00AE1BDA"/>
    <w:rsid w:val="00AE4A3E"/>
    <w:rsid w:val="00AE5836"/>
    <w:rsid w:val="00AE6897"/>
    <w:rsid w:val="00AE785C"/>
    <w:rsid w:val="00B0300C"/>
    <w:rsid w:val="00B10156"/>
    <w:rsid w:val="00B12984"/>
    <w:rsid w:val="00B138CC"/>
    <w:rsid w:val="00B14EBB"/>
    <w:rsid w:val="00B3745B"/>
    <w:rsid w:val="00B616AA"/>
    <w:rsid w:val="00B70503"/>
    <w:rsid w:val="00B80438"/>
    <w:rsid w:val="00B841F8"/>
    <w:rsid w:val="00B921D0"/>
    <w:rsid w:val="00BA087A"/>
    <w:rsid w:val="00BA0A70"/>
    <w:rsid w:val="00BA5E2D"/>
    <w:rsid w:val="00BB0E55"/>
    <w:rsid w:val="00BB4EF3"/>
    <w:rsid w:val="00BC0AF1"/>
    <w:rsid w:val="00BD2689"/>
    <w:rsid w:val="00BD3763"/>
    <w:rsid w:val="00BD5370"/>
    <w:rsid w:val="00BE067F"/>
    <w:rsid w:val="00BE23EA"/>
    <w:rsid w:val="00BE2BBB"/>
    <w:rsid w:val="00BE6100"/>
    <w:rsid w:val="00C07E57"/>
    <w:rsid w:val="00C16CA8"/>
    <w:rsid w:val="00C20C1C"/>
    <w:rsid w:val="00C40549"/>
    <w:rsid w:val="00C52DCF"/>
    <w:rsid w:val="00C6395F"/>
    <w:rsid w:val="00C71036"/>
    <w:rsid w:val="00C93BB3"/>
    <w:rsid w:val="00C95870"/>
    <w:rsid w:val="00CC66E9"/>
    <w:rsid w:val="00CC6DB3"/>
    <w:rsid w:val="00CD3F4E"/>
    <w:rsid w:val="00CD6B49"/>
    <w:rsid w:val="00CE11ED"/>
    <w:rsid w:val="00CE1C9C"/>
    <w:rsid w:val="00CE208E"/>
    <w:rsid w:val="00D04EA1"/>
    <w:rsid w:val="00D13724"/>
    <w:rsid w:val="00D222D4"/>
    <w:rsid w:val="00D24A07"/>
    <w:rsid w:val="00D30650"/>
    <w:rsid w:val="00D326DC"/>
    <w:rsid w:val="00D463C8"/>
    <w:rsid w:val="00D53154"/>
    <w:rsid w:val="00D532A4"/>
    <w:rsid w:val="00D65BB8"/>
    <w:rsid w:val="00D82430"/>
    <w:rsid w:val="00D83939"/>
    <w:rsid w:val="00D85E85"/>
    <w:rsid w:val="00D9555B"/>
    <w:rsid w:val="00D96105"/>
    <w:rsid w:val="00DA45A0"/>
    <w:rsid w:val="00DB1AB4"/>
    <w:rsid w:val="00DC0770"/>
    <w:rsid w:val="00DC3BBE"/>
    <w:rsid w:val="00DD199E"/>
    <w:rsid w:val="00DD4E65"/>
    <w:rsid w:val="00DD50E0"/>
    <w:rsid w:val="00DF46AE"/>
    <w:rsid w:val="00E01B9A"/>
    <w:rsid w:val="00E131DA"/>
    <w:rsid w:val="00E33FE2"/>
    <w:rsid w:val="00E47EE6"/>
    <w:rsid w:val="00E664DD"/>
    <w:rsid w:val="00E74328"/>
    <w:rsid w:val="00E81017"/>
    <w:rsid w:val="00E81721"/>
    <w:rsid w:val="00E8521B"/>
    <w:rsid w:val="00E86E1A"/>
    <w:rsid w:val="00EB3443"/>
    <w:rsid w:val="00ED4524"/>
    <w:rsid w:val="00EF34A1"/>
    <w:rsid w:val="00F04045"/>
    <w:rsid w:val="00F31497"/>
    <w:rsid w:val="00F373FC"/>
    <w:rsid w:val="00F54962"/>
    <w:rsid w:val="00F70D61"/>
    <w:rsid w:val="00F72A06"/>
    <w:rsid w:val="00F84332"/>
    <w:rsid w:val="00F90081"/>
    <w:rsid w:val="00FB10F6"/>
    <w:rsid w:val="00FB7725"/>
    <w:rsid w:val="00FC4064"/>
    <w:rsid w:val="00FC6237"/>
    <w:rsid w:val="00FD0B0C"/>
    <w:rsid w:val="00FD4A93"/>
    <w:rsid w:val="00FE689B"/>
    <w:rsid w:val="00FF014E"/>
    <w:rsid w:val="00FF0D90"/>
    <w:rsid w:val="00FF5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9566A"/>
    <w:pPr>
      <w:bidi/>
    </w:pPr>
    <w:rPr>
      <w:rFonts w:cs="David"/>
      <w:sz w:val="28"/>
      <w:szCs w:val="28"/>
      <w:lang w:eastAsia="he-IL"/>
    </w:rPr>
  </w:style>
  <w:style w:type="paragraph" w:styleId="4">
    <w:name w:val="heading 4"/>
    <w:basedOn w:val="a"/>
    <w:next w:val="a"/>
    <w:qFormat/>
    <w:rsid w:val="0099566A"/>
    <w:pPr>
      <w:keepNext/>
      <w:jc w:val="center"/>
      <w:outlineLvl w:val="3"/>
    </w:pPr>
    <w:rPr>
      <w:rFonts w:cs="David Transparent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velope address"/>
    <w:basedOn w:val="a"/>
    <w:rsid w:val="0099566A"/>
    <w:pPr>
      <w:framePr w:w="7920" w:h="1980" w:hRule="exact" w:hSpace="180" w:wrap="auto" w:hAnchor="page" w:xAlign="center" w:yAlign="bottom"/>
      <w:ind w:left="2880"/>
    </w:pPr>
    <w:rPr>
      <w:rFonts w:ascii="Comic Sans MS" w:hAnsi="Comic Sans MS" w:cs="Guttman Yad-Brush"/>
    </w:rPr>
  </w:style>
  <w:style w:type="paragraph" w:styleId="a4">
    <w:name w:val="header"/>
    <w:basedOn w:val="a"/>
    <w:rsid w:val="0099566A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99566A"/>
    <w:pPr>
      <w:tabs>
        <w:tab w:val="center" w:pos="4153"/>
        <w:tab w:val="right" w:pos="8306"/>
      </w:tabs>
    </w:pPr>
  </w:style>
  <w:style w:type="paragraph" w:styleId="a6">
    <w:name w:val="Balloon Text"/>
    <w:basedOn w:val="a"/>
    <w:semiHidden/>
    <w:rsid w:val="006E1569"/>
    <w:rPr>
      <w:rFonts w:ascii="Tahoma" w:hAnsi="Tahoma" w:cs="Tahoma"/>
      <w:sz w:val="16"/>
      <w:szCs w:val="16"/>
    </w:rPr>
  </w:style>
  <w:style w:type="table" w:styleId="a7">
    <w:name w:val="Table Grid"/>
    <w:basedOn w:val="a1"/>
    <w:rsid w:val="00DD4E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271CF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9566A"/>
    <w:pPr>
      <w:bidi/>
    </w:pPr>
    <w:rPr>
      <w:rFonts w:cs="David"/>
      <w:sz w:val="28"/>
      <w:szCs w:val="28"/>
      <w:lang w:eastAsia="he-IL"/>
    </w:rPr>
  </w:style>
  <w:style w:type="paragraph" w:styleId="4">
    <w:name w:val="heading 4"/>
    <w:basedOn w:val="a"/>
    <w:next w:val="a"/>
    <w:qFormat/>
    <w:rsid w:val="0099566A"/>
    <w:pPr>
      <w:keepNext/>
      <w:jc w:val="center"/>
      <w:outlineLvl w:val="3"/>
    </w:pPr>
    <w:rPr>
      <w:rFonts w:cs="David Transparent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velope address"/>
    <w:basedOn w:val="a"/>
    <w:rsid w:val="0099566A"/>
    <w:pPr>
      <w:framePr w:w="7920" w:h="1980" w:hRule="exact" w:hSpace="180" w:wrap="auto" w:hAnchor="page" w:xAlign="center" w:yAlign="bottom"/>
      <w:ind w:left="2880"/>
    </w:pPr>
    <w:rPr>
      <w:rFonts w:ascii="Comic Sans MS" w:hAnsi="Comic Sans MS" w:cs="Guttman Yad-Brush"/>
    </w:rPr>
  </w:style>
  <w:style w:type="paragraph" w:styleId="a4">
    <w:name w:val="header"/>
    <w:basedOn w:val="a"/>
    <w:rsid w:val="0099566A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99566A"/>
    <w:pPr>
      <w:tabs>
        <w:tab w:val="center" w:pos="4153"/>
        <w:tab w:val="right" w:pos="8306"/>
      </w:tabs>
    </w:pPr>
  </w:style>
  <w:style w:type="paragraph" w:styleId="a6">
    <w:name w:val="Balloon Text"/>
    <w:basedOn w:val="a"/>
    <w:semiHidden/>
    <w:rsid w:val="006E1569"/>
    <w:rPr>
      <w:rFonts w:ascii="Tahoma" w:hAnsi="Tahoma" w:cs="Tahoma"/>
      <w:sz w:val="16"/>
      <w:szCs w:val="16"/>
    </w:rPr>
  </w:style>
  <w:style w:type="table" w:styleId="a7">
    <w:name w:val="Table Grid"/>
    <w:basedOn w:val="a1"/>
    <w:rsid w:val="00DD4E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271C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haronle\&#1513;&#1493;&#1500;&#1495;&#1503;%20&#1492;&#1506;&#1489;&#1493;&#1491;&#1492;\&#1491;&#1507;%20&#1500;&#1493;&#1490;&#1493;2-%20&#1499;&#1505;&#1508;&#1497;&#1501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92080C-6D27-4322-AC65-E618FDFD01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דף לוגו2- כספים.dot</Template>
  <TotalTime>1</TotalTime>
  <Pages>1</Pages>
  <Words>129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COMPUTER STORE</Company>
  <LinksUpToDate>false</LinksUpToDate>
  <CharactersWithSpaces>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sharonle</dc:creator>
  <cp:lastModifiedBy>סאלח שנאן</cp:lastModifiedBy>
  <cp:revision>2</cp:revision>
  <cp:lastPrinted>2015-08-09T08:39:00Z</cp:lastPrinted>
  <dcterms:created xsi:type="dcterms:W3CDTF">2016-05-05T12:09:00Z</dcterms:created>
  <dcterms:modified xsi:type="dcterms:W3CDTF">2016-05-05T12:09:00Z</dcterms:modified>
</cp:coreProperties>
</file>